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43D" w:rsidRDefault="00147FAD" w:rsidP="00147FAD">
      <w:pPr>
        <w:spacing w:after="0" w:line="240" w:lineRule="auto"/>
        <w:jc w:val="both"/>
      </w:pPr>
      <w:r>
        <w:tab/>
      </w:r>
      <w:r w:rsidR="00B14D1C">
        <w:t>Na temelju članka 37. stavka 1. točke 1. a) Uredbe (EU) 2016/679 Europskog parlamenta i Vijeća od 27. travnja 2016. godine o zaštiti pojedinaca u vezi s obradom osobnih podataka i o slobodnom kretanju takvih podataka te o stavljanju izvan snage Direktive 9</w:t>
      </w:r>
      <w:r>
        <w:t>5/46/EZ (</w:t>
      </w:r>
      <w:r w:rsidR="00B14D1C">
        <w:t>u nastavku teksta: Opća uredba o zaštiti podataka) te članka 4</w:t>
      </w:r>
      <w:r>
        <w:t>5</w:t>
      </w:r>
      <w:r w:rsidR="00B14D1C">
        <w:t xml:space="preserve">. Statuta Općine </w:t>
      </w:r>
      <w:r>
        <w:t>Donji Vidovec</w:t>
      </w:r>
      <w:r w:rsidR="00B14D1C">
        <w:t xml:space="preserve"> („Službeni glasnik Međimurske županije“ br. 2/18) općinski načelnik dana</w:t>
      </w:r>
      <w:r w:rsidR="00BC5172">
        <w:t xml:space="preserve"> 27.prosinac 2019. godine,</w:t>
      </w:r>
      <w:r w:rsidR="00B14D1C" w:rsidRPr="000F0ED5">
        <w:rPr>
          <w:color w:val="FF0000"/>
        </w:rPr>
        <w:t xml:space="preserve"> </w:t>
      </w:r>
      <w:r w:rsidR="00B14D1C">
        <w:t>donosi</w:t>
      </w:r>
    </w:p>
    <w:p w:rsidR="00866748" w:rsidRDefault="00866748" w:rsidP="00866748">
      <w:pPr>
        <w:spacing w:after="0" w:line="240" w:lineRule="auto"/>
        <w:jc w:val="center"/>
      </w:pPr>
    </w:p>
    <w:p w:rsidR="00B14D1C" w:rsidRPr="00BC5172" w:rsidRDefault="00B14D1C" w:rsidP="00866748">
      <w:pPr>
        <w:spacing w:after="0" w:line="240" w:lineRule="auto"/>
        <w:jc w:val="center"/>
        <w:rPr>
          <w:b/>
          <w:sz w:val="32"/>
          <w:szCs w:val="32"/>
        </w:rPr>
      </w:pPr>
      <w:r w:rsidRPr="00BC5172">
        <w:rPr>
          <w:b/>
          <w:sz w:val="32"/>
          <w:szCs w:val="32"/>
        </w:rPr>
        <w:t>O D L U K U</w:t>
      </w:r>
    </w:p>
    <w:p w:rsidR="00B14D1C" w:rsidRPr="00BC5172" w:rsidRDefault="00B14D1C" w:rsidP="00866748">
      <w:pPr>
        <w:spacing w:after="0" w:line="240" w:lineRule="auto"/>
        <w:jc w:val="center"/>
        <w:rPr>
          <w:b/>
        </w:rPr>
      </w:pPr>
      <w:r w:rsidRPr="00BC5172">
        <w:rPr>
          <w:b/>
        </w:rPr>
        <w:t>o imenovanju službenika za zaštitu podataka</w:t>
      </w:r>
    </w:p>
    <w:p w:rsidR="00866748" w:rsidRDefault="00B14D1C" w:rsidP="00866748">
      <w:pPr>
        <w:spacing w:after="0" w:line="240" w:lineRule="auto"/>
        <w:jc w:val="both"/>
      </w:pPr>
      <w:r>
        <w:t xml:space="preserve">                                                                                </w:t>
      </w:r>
    </w:p>
    <w:p w:rsidR="00B14D1C" w:rsidRPr="00CC5A7C" w:rsidRDefault="00B14D1C" w:rsidP="00866748">
      <w:pPr>
        <w:spacing w:after="0" w:line="240" w:lineRule="auto"/>
        <w:jc w:val="center"/>
        <w:rPr>
          <w:b/>
        </w:rPr>
      </w:pPr>
      <w:r w:rsidRPr="00CC5A7C">
        <w:rPr>
          <w:b/>
        </w:rPr>
        <w:t>1.</w:t>
      </w:r>
    </w:p>
    <w:p w:rsidR="00B14D1C" w:rsidRDefault="00147FAD" w:rsidP="00147FAD">
      <w:pPr>
        <w:spacing w:after="0" w:line="240" w:lineRule="auto"/>
        <w:jc w:val="both"/>
      </w:pPr>
      <w:r>
        <w:tab/>
      </w:r>
      <w:r w:rsidR="00B14D1C">
        <w:t>Ovom Odlukom o imenovanju s</w:t>
      </w:r>
      <w:r>
        <w:t>lužbenika za zaštitu podataka (</w:t>
      </w:r>
      <w:r w:rsidR="00B14D1C">
        <w:t xml:space="preserve">u daljnjem tekstu: Odluka) voditelj obrade podataka Općina </w:t>
      </w:r>
      <w:r>
        <w:t>Donji Vidovec</w:t>
      </w:r>
      <w:r w:rsidR="00B14D1C">
        <w:t xml:space="preserve">, </w:t>
      </w:r>
      <w:r>
        <w:t>Rade Končara 9, Donji Vidovec, OIB: 09139211445 (</w:t>
      </w:r>
      <w:r w:rsidR="00B14D1C">
        <w:t>u daljnjem tekstu: Voditelj obrade podataka) kao tijelo javne vlasti koje prikuplja i obrađuje osobne podatke pojedinaca imenuje službenika za zaštitu podataka.</w:t>
      </w:r>
    </w:p>
    <w:p w:rsidR="00147FAD" w:rsidRDefault="00147FAD" w:rsidP="00147FAD">
      <w:pPr>
        <w:spacing w:after="0" w:line="240" w:lineRule="auto"/>
        <w:jc w:val="both"/>
      </w:pPr>
    </w:p>
    <w:p w:rsidR="00B14D1C" w:rsidRPr="00CC5A7C" w:rsidRDefault="00B14D1C" w:rsidP="00866748">
      <w:pPr>
        <w:spacing w:after="0" w:line="240" w:lineRule="auto"/>
        <w:jc w:val="center"/>
        <w:rPr>
          <w:b/>
        </w:rPr>
      </w:pPr>
      <w:r w:rsidRPr="00CC5A7C">
        <w:rPr>
          <w:b/>
        </w:rPr>
        <w:t>2.</w:t>
      </w:r>
    </w:p>
    <w:p w:rsidR="00B14D1C" w:rsidRDefault="00147FAD" w:rsidP="00147FAD">
      <w:pPr>
        <w:spacing w:after="0" w:line="240" w:lineRule="auto"/>
        <w:jc w:val="both"/>
      </w:pPr>
      <w:r>
        <w:tab/>
      </w:r>
      <w:r w:rsidR="00B14D1C">
        <w:t xml:space="preserve">Službenikom za zaštitu podataka imenuje se </w:t>
      </w:r>
      <w:r>
        <w:t>JELENA DOMINIĆ</w:t>
      </w:r>
      <w:r w:rsidR="00B14D1C">
        <w:t xml:space="preserve">, pročelnica Jedinstvenog upravnog odjela Općine </w:t>
      </w:r>
      <w:r>
        <w:t>Donji  Vidovec</w:t>
      </w:r>
      <w:r w:rsidR="00B14D1C">
        <w:t>.</w:t>
      </w:r>
    </w:p>
    <w:p w:rsidR="00147FAD" w:rsidRDefault="00147FAD" w:rsidP="00147FAD">
      <w:pPr>
        <w:spacing w:after="0" w:line="240" w:lineRule="auto"/>
        <w:jc w:val="both"/>
      </w:pPr>
    </w:p>
    <w:p w:rsidR="00B14D1C" w:rsidRPr="00CC5A7C" w:rsidRDefault="00B14D1C" w:rsidP="00866748">
      <w:pPr>
        <w:spacing w:after="0" w:line="240" w:lineRule="auto"/>
        <w:jc w:val="center"/>
        <w:rPr>
          <w:b/>
        </w:rPr>
      </w:pPr>
      <w:r w:rsidRPr="00CC5A7C">
        <w:rPr>
          <w:b/>
        </w:rPr>
        <w:t>3.</w:t>
      </w:r>
    </w:p>
    <w:p w:rsidR="00B14D1C" w:rsidRDefault="00147FAD" w:rsidP="00147FAD">
      <w:pPr>
        <w:spacing w:after="0" w:line="240" w:lineRule="auto"/>
        <w:jc w:val="both"/>
      </w:pPr>
      <w:r>
        <w:tab/>
      </w:r>
      <w:r w:rsidR="006F49FC">
        <w:t xml:space="preserve">Kontakt podaci o službeniku za zaštitu podataka objavljuju se na službenoj </w:t>
      </w:r>
      <w:proofErr w:type="spellStart"/>
      <w:r w:rsidR="009B3AE4">
        <w:t>i</w:t>
      </w:r>
      <w:r w:rsidR="006F49FC">
        <w:t>nternet</w:t>
      </w:r>
      <w:proofErr w:type="spellEnd"/>
      <w:r w:rsidR="006F49FC">
        <w:t xml:space="preserve"> stranici Voditelja obrade </w:t>
      </w:r>
      <w:r w:rsidR="006F49FC" w:rsidRPr="00BC5172">
        <w:t xml:space="preserve">podataka </w:t>
      </w:r>
      <w:hyperlink r:id="rId7" w:history="1">
        <w:r w:rsidRPr="00BC5172">
          <w:rPr>
            <w:rStyle w:val="Hiperveza"/>
            <w:color w:val="auto"/>
            <w:u w:val="none"/>
          </w:rPr>
          <w:t>www.donji</w:t>
        </w:r>
      </w:hyperlink>
      <w:r w:rsidRPr="00BC5172">
        <w:t xml:space="preserve"> </w:t>
      </w:r>
      <w:proofErr w:type="spellStart"/>
      <w:r w:rsidRPr="00BC5172">
        <w:t>vidovec</w:t>
      </w:r>
      <w:r w:rsidR="006F49FC" w:rsidRPr="00BC5172">
        <w:t>.hr</w:t>
      </w:r>
      <w:proofErr w:type="spellEnd"/>
      <w:r w:rsidR="006F49FC" w:rsidRPr="00BC5172">
        <w:t xml:space="preserve"> i glase</w:t>
      </w:r>
      <w:r w:rsidR="006F49FC">
        <w:t xml:space="preserve">: </w:t>
      </w:r>
    </w:p>
    <w:p w:rsidR="006F49FC" w:rsidRDefault="006F49FC" w:rsidP="00147FAD">
      <w:pPr>
        <w:spacing w:after="0" w:line="240" w:lineRule="auto"/>
        <w:jc w:val="both"/>
      </w:pPr>
      <w:r>
        <w:t>Telefon: 040 /6</w:t>
      </w:r>
      <w:r w:rsidR="00147FAD">
        <w:t>15</w:t>
      </w:r>
      <w:r>
        <w:t xml:space="preserve"> – </w:t>
      </w:r>
      <w:r w:rsidR="00147FAD">
        <w:t>105</w:t>
      </w:r>
    </w:p>
    <w:p w:rsidR="006F49FC" w:rsidRPr="006F49FC" w:rsidRDefault="006F49FC" w:rsidP="00147FAD">
      <w:pPr>
        <w:spacing w:after="0" w:line="240" w:lineRule="auto"/>
        <w:jc w:val="both"/>
      </w:pPr>
      <w:r>
        <w:t>E-mail</w:t>
      </w:r>
      <w:r w:rsidR="00147FAD">
        <w:t xml:space="preserve">: </w:t>
      </w:r>
      <w:r w:rsidR="00147FAD" w:rsidRPr="006F49FC">
        <w:t xml:space="preserve"> </w:t>
      </w:r>
      <w:r w:rsidR="00CC5A7C">
        <w:t>sluzbenik.gdpr@donjividovec.hr</w:t>
      </w:r>
    </w:p>
    <w:p w:rsidR="006F49FC" w:rsidRDefault="006F49FC" w:rsidP="00147FAD">
      <w:pPr>
        <w:spacing w:after="0" w:line="240" w:lineRule="auto"/>
        <w:jc w:val="both"/>
      </w:pPr>
      <w:r>
        <w:t xml:space="preserve">Adresa: Općina </w:t>
      </w:r>
      <w:r w:rsidR="00467E27">
        <w:t xml:space="preserve">Donji Vidovec, </w:t>
      </w:r>
      <w:r w:rsidR="00147FAD">
        <w:t>Rade Končara 9</w:t>
      </w:r>
      <w:r>
        <w:t xml:space="preserve"> </w:t>
      </w:r>
    </w:p>
    <w:p w:rsidR="006F49FC" w:rsidRDefault="006F49FC" w:rsidP="00147FAD">
      <w:pPr>
        <w:spacing w:after="0" w:line="240" w:lineRule="auto"/>
        <w:jc w:val="both"/>
      </w:pPr>
    </w:p>
    <w:p w:rsidR="006F49FC" w:rsidRPr="00CC5A7C" w:rsidRDefault="006F49FC" w:rsidP="00866748">
      <w:pPr>
        <w:spacing w:after="0" w:line="240" w:lineRule="auto"/>
        <w:jc w:val="center"/>
        <w:rPr>
          <w:b/>
        </w:rPr>
      </w:pPr>
      <w:r w:rsidRPr="00CC5A7C">
        <w:rPr>
          <w:b/>
        </w:rPr>
        <w:t>4.</w:t>
      </w:r>
    </w:p>
    <w:p w:rsidR="006F49FC" w:rsidRDefault="00147FAD" w:rsidP="00147FAD">
      <w:pPr>
        <w:spacing w:after="0" w:line="240" w:lineRule="auto"/>
        <w:jc w:val="both"/>
      </w:pPr>
      <w:r>
        <w:tab/>
      </w:r>
      <w:r w:rsidR="006F49FC">
        <w:t>Službenik za zaštitu podataka obavlja sljedeće poslove:</w:t>
      </w:r>
    </w:p>
    <w:p w:rsidR="006F49FC" w:rsidRDefault="00147FAD" w:rsidP="00147FAD">
      <w:pPr>
        <w:pStyle w:val="Odlomakpopisa"/>
        <w:numPr>
          <w:ilvl w:val="0"/>
          <w:numId w:val="1"/>
        </w:numPr>
        <w:spacing w:after="0" w:line="240" w:lineRule="auto"/>
        <w:jc w:val="both"/>
      </w:pPr>
      <w:r>
        <w:t>i</w:t>
      </w:r>
      <w:r w:rsidR="006F49FC">
        <w:t>nformira i savjetuje voditelja obrade ili izvršitelja te zaposlenike koji obavljaju obradu o njihovim obvezama iz Opće uredbe o zaštiti podataka te drugim odredbama Unije i Zakonom o provedbi Opće uredbe o zaštiti podataka</w:t>
      </w:r>
    </w:p>
    <w:p w:rsidR="006F49FC" w:rsidRDefault="00147FAD" w:rsidP="00147FAD">
      <w:pPr>
        <w:pStyle w:val="Odlomakpopisa"/>
        <w:numPr>
          <w:ilvl w:val="0"/>
          <w:numId w:val="1"/>
        </w:numPr>
        <w:spacing w:after="0" w:line="240" w:lineRule="auto"/>
        <w:jc w:val="both"/>
      </w:pPr>
      <w:r>
        <w:t>v</w:t>
      </w:r>
      <w:r w:rsidR="006F49FC">
        <w:t>odi brigu o zakonitosti obrade podataka u smislu poštivanja odredaba Zakona o provedbi Uredbe o zaštiti podataka</w:t>
      </w:r>
    </w:p>
    <w:p w:rsidR="006F49FC" w:rsidRDefault="00147FAD" w:rsidP="00147FAD">
      <w:pPr>
        <w:pStyle w:val="Odlomakpopisa"/>
        <w:numPr>
          <w:ilvl w:val="0"/>
          <w:numId w:val="1"/>
        </w:numPr>
        <w:spacing w:after="0" w:line="240" w:lineRule="auto"/>
        <w:jc w:val="both"/>
      </w:pPr>
      <w:r>
        <w:t>p</w:t>
      </w:r>
      <w:r w:rsidR="006F49FC">
        <w:t>ruža sve informacije ispitanicima glede svih pitanja povezanih s obradom osobnih podataka i ostvarivanja prava iz Opće uredbe o zaštiti podataka</w:t>
      </w:r>
    </w:p>
    <w:p w:rsidR="006F49FC" w:rsidRDefault="00147FAD" w:rsidP="00147FAD">
      <w:pPr>
        <w:pStyle w:val="Odlomakpopisa"/>
        <w:numPr>
          <w:ilvl w:val="0"/>
          <w:numId w:val="1"/>
        </w:numPr>
        <w:spacing w:after="0" w:line="240" w:lineRule="auto"/>
        <w:jc w:val="both"/>
      </w:pPr>
      <w:r>
        <w:t>s</w:t>
      </w:r>
      <w:r w:rsidR="006F49FC">
        <w:t>urađuje s Agencijom za zaštitu osobnih podataka</w:t>
      </w:r>
    </w:p>
    <w:p w:rsidR="006F49FC" w:rsidRDefault="00147FAD" w:rsidP="00147FAD">
      <w:pPr>
        <w:pStyle w:val="Odlomakpopisa"/>
        <w:numPr>
          <w:ilvl w:val="0"/>
          <w:numId w:val="1"/>
        </w:numPr>
        <w:spacing w:after="0" w:line="240" w:lineRule="auto"/>
        <w:jc w:val="both"/>
      </w:pPr>
      <w:r>
        <w:t>p</w:t>
      </w:r>
      <w:r w:rsidR="006F49FC">
        <w:t xml:space="preserve">ruža savjete, </w:t>
      </w:r>
      <w:r>
        <w:t xml:space="preserve"> </w:t>
      </w:r>
      <w:r w:rsidR="006F49FC">
        <w:t>kada je to zatraženo,</w:t>
      </w:r>
      <w:r>
        <w:t xml:space="preserve"> </w:t>
      </w:r>
      <w:r w:rsidR="006F49FC">
        <w:t>u pogledu procjene učinka na zaštitu podataka i praćenje njezina izvršavanja u skladu s člankom 35. Uredbe (EU) 2016/679</w:t>
      </w:r>
    </w:p>
    <w:p w:rsidR="006F49FC" w:rsidRDefault="00147FAD" w:rsidP="00147FAD">
      <w:pPr>
        <w:pStyle w:val="Odlomakpopisa"/>
        <w:numPr>
          <w:ilvl w:val="0"/>
          <w:numId w:val="1"/>
        </w:numPr>
        <w:spacing w:after="0" w:line="240" w:lineRule="auto"/>
        <w:jc w:val="both"/>
      </w:pPr>
      <w:r>
        <w:t>d</w:t>
      </w:r>
      <w:r w:rsidR="005B119B">
        <w:t>jeluje kao kontaktna točka za Agenciju za zaštitu osobnih podataka o pitanjima u pogledu obrade, što uključuje i prethodno savjetovanje iz članka 36. Uredbe (EU) 2016/679 te savjetovanje, prema potrebi o svim drugim pitanjima.</w:t>
      </w:r>
    </w:p>
    <w:p w:rsidR="00866748" w:rsidRDefault="00866748" w:rsidP="00866748">
      <w:pPr>
        <w:pStyle w:val="Odlomakpopisa"/>
        <w:spacing w:after="0" w:line="240" w:lineRule="auto"/>
        <w:jc w:val="center"/>
      </w:pPr>
    </w:p>
    <w:p w:rsidR="003F6CE6" w:rsidRPr="00CC5A7C" w:rsidRDefault="003F6CE6" w:rsidP="00866748">
      <w:pPr>
        <w:pStyle w:val="Odlomakpopisa"/>
        <w:spacing w:after="0" w:line="240" w:lineRule="auto"/>
        <w:ind w:left="0"/>
        <w:jc w:val="center"/>
        <w:rPr>
          <w:b/>
        </w:rPr>
      </w:pPr>
      <w:r w:rsidRPr="00CC5A7C">
        <w:rPr>
          <w:b/>
        </w:rPr>
        <w:t>5.</w:t>
      </w:r>
    </w:p>
    <w:p w:rsidR="003F6CE6" w:rsidRDefault="00147FAD" w:rsidP="00147FAD">
      <w:pPr>
        <w:spacing w:after="0" w:line="240" w:lineRule="auto"/>
        <w:jc w:val="both"/>
      </w:pPr>
      <w:r>
        <w:tab/>
      </w:r>
      <w:r w:rsidR="003F6CE6">
        <w:t>Službenik za zaštitu podataka pri obavljanju dužnosti vodi računa o riziku povezanom s postupcima obrade i uzima u obzir prirodu, opseg, kontekst i svrhu obrade.</w:t>
      </w:r>
    </w:p>
    <w:p w:rsidR="003F6CE6" w:rsidRDefault="003F6CE6" w:rsidP="00147FAD">
      <w:pPr>
        <w:spacing w:after="0" w:line="240" w:lineRule="auto"/>
        <w:jc w:val="both"/>
      </w:pPr>
    </w:p>
    <w:p w:rsidR="003F6CE6" w:rsidRPr="00CC5A7C" w:rsidRDefault="003F6CE6" w:rsidP="00866748">
      <w:pPr>
        <w:spacing w:after="0" w:line="240" w:lineRule="auto"/>
        <w:jc w:val="center"/>
        <w:rPr>
          <w:b/>
        </w:rPr>
      </w:pPr>
      <w:r w:rsidRPr="00CC5A7C">
        <w:rPr>
          <w:b/>
        </w:rPr>
        <w:t>6.</w:t>
      </w:r>
    </w:p>
    <w:p w:rsidR="003F6CE6" w:rsidRDefault="00147FAD" w:rsidP="00147FAD">
      <w:pPr>
        <w:spacing w:after="0" w:line="240" w:lineRule="auto"/>
        <w:jc w:val="both"/>
      </w:pPr>
      <w:r>
        <w:tab/>
      </w:r>
      <w:r w:rsidR="003F6CE6">
        <w:t xml:space="preserve">Službenik za zaštitu podataka dužan je čuvati povjerljivost svih informacija i podataka koje sazna u obavljanju dužnosti, a navedena obveza traje i nakon prestanka obavljanja dužnosti. </w:t>
      </w:r>
    </w:p>
    <w:p w:rsidR="001B2335" w:rsidRDefault="001B2335" w:rsidP="00147FAD">
      <w:pPr>
        <w:spacing w:after="0" w:line="240" w:lineRule="auto"/>
        <w:jc w:val="both"/>
      </w:pPr>
    </w:p>
    <w:p w:rsidR="00147FAD" w:rsidRDefault="003F6CE6" w:rsidP="00147FAD">
      <w:pPr>
        <w:spacing w:after="0" w:line="240" w:lineRule="auto"/>
        <w:jc w:val="both"/>
      </w:pPr>
      <w:r>
        <w:t xml:space="preserve">                                                        </w:t>
      </w:r>
      <w:r w:rsidR="00373742">
        <w:t xml:space="preserve">           </w:t>
      </w:r>
      <w:r>
        <w:t xml:space="preserve">    </w:t>
      </w:r>
    </w:p>
    <w:p w:rsidR="00147FAD" w:rsidRDefault="00147FAD" w:rsidP="00147FAD">
      <w:pPr>
        <w:spacing w:after="0" w:line="240" w:lineRule="auto"/>
        <w:jc w:val="both"/>
      </w:pPr>
    </w:p>
    <w:p w:rsidR="003F6CE6" w:rsidRPr="00CC5A7C" w:rsidRDefault="003F6CE6" w:rsidP="00147FAD">
      <w:pPr>
        <w:spacing w:after="0" w:line="240" w:lineRule="auto"/>
        <w:jc w:val="center"/>
        <w:rPr>
          <w:b/>
        </w:rPr>
      </w:pPr>
      <w:r w:rsidRPr="00CC5A7C">
        <w:rPr>
          <w:b/>
        </w:rPr>
        <w:t>7.</w:t>
      </w:r>
    </w:p>
    <w:p w:rsidR="003F6CE6" w:rsidRDefault="00147FAD" w:rsidP="00147FAD">
      <w:pPr>
        <w:spacing w:after="0" w:line="240" w:lineRule="auto"/>
        <w:jc w:val="both"/>
      </w:pPr>
      <w:r>
        <w:tab/>
      </w:r>
      <w:r w:rsidR="003F6CE6">
        <w:t xml:space="preserve">Utvrđuje se da zadaće i dužnosti imenovanog službenika za zaštitu podataka nisu u sukobu interesa sa poslovima koje imenovani obavlja u okviru redovnog djelokruga njegova rada jer ne sudjeluje o odlučivanju o svrsi prikupljanja i obrade </w:t>
      </w:r>
      <w:r w:rsidR="004D38D2">
        <w:t>osobnih podataka.</w:t>
      </w:r>
    </w:p>
    <w:p w:rsidR="004D38D2" w:rsidRDefault="00147FAD" w:rsidP="00147FAD">
      <w:pPr>
        <w:spacing w:after="0" w:line="240" w:lineRule="auto"/>
        <w:jc w:val="both"/>
      </w:pPr>
      <w:r>
        <w:tab/>
      </w:r>
      <w:r w:rsidR="004D38D2">
        <w:t xml:space="preserve">Osobni podaci prikupljanju se i obrađuju isključivo u svrhe propisane zakonom kao i svrhe propisane općim aktima voditelja obrade podataka koji se donose kao </w:t>
      </w:r>
      <w:proofErr w:type="spellStart"/>
      <w:r w:rsidR="004D38D2">
        <w:t>podzakonski</w:t>
      </w:r>
      <w:proofErr w:type="spellEnd"/>
      <w:r w:rsidR="004D38D2">
        <w:t xml:space="preserve"> propisi na temelju zakonskih ovlaštenja i u skladu s odredbama zakona.</w:t>
      </w:r>
    </w:p>
    <w:p w:rsidR="004D38D2" w:rsidRDefault="00147FAD" w:rsidP="00147FAD">
      <w:pPr>
        <w:spacing w:after="0" w:line="240" w:lineRule="auto"/>
        <w:jc w:val="both"/>
      </w:pPr>
      <w:r>
        <w:tab/>
      </w:r>
      <w:r w:rsidR="004D38D2">
        <w:t xml:space="preserve">Imenovani službenik za zaštitu podataka nije u sukobu interesa s obzirom da opće akte voditelja obrade podataka donosi Općinsko vijeće na prijedlog ovlaštenog predlagatelja – općinskog načelnika, a imenovani službenik u postupku njihova donošenja nema pravo odlučivanja. </w:t>
      </w:r>
    </w:p>
    <w:p w:rsidR="00373742" w:rsidRDefault="00373742" w:rsidP="00147FAD">
      <w:pPr>
        <w:spacing w:after="0" w:line="240" w:lineRule="auto"/>
        <w:jc w:val="both"/>
      </w:pPr>
    </w:p>
    <w:p w:rsidR="006F49FC" w:rsidRDefault="00373742" w:rsidP="00866748">
      <w:pPr>
        <w:spacing w:after="0" w:line="240" w:lineRule="auto"/>
        <w:jc w:val="center"/>
      </w:pPr>
      <w:r w:rsidRPr="00CC5A7C">
        <w:rPr>
          <w:b/>
        </w:rPr>
        <w:t>8</w:t>
      </w:r>
      <w:r>
        <w:t>.</w:t>
      </w:r>
    </w:p>
    <w:p w:rsidR="00373742" w:rsidRDefault="00147FAD" w:rsidP="00147FAD">
      <w:pPr>
        <w:spacing w:after="0" w:line="240" w:lineRule="auto"/>
        <w:jc w:val="both"/>
      </w:pPr>
      <w:r>
        <w:tab/>
      </w:r>
      <w:r w:rsidR="00373742">
        <w:t>Službenik za zaštitu podataka svoje dužnosti i zadaće obavljate će neovisno.</w:t>
      </w:r>
    </w:p>
    <w:p w:rsidR="00373742" w:rsidRDefault="00147FAD" w:rsidP="00147FAD">
      <w:pPr>
        <w:spacing w:after="0" w:line="240" w:lineRule="auto"/>
        <w:jc w:val="both"/>
      </w:pPr>
      <w:r>
        <w:tab/>
      </w:r>
      <w:r w:rsidR="00373742">
        <w:t>Voditelj obrade podataka podupire službenika za zaštitu podataka u izvršavanju zadaća iz članka 39. Opće uredbe o zaštiti podataka osiguravajući mu potrebna sredstva za izvršavanje istih i ostvarivanja pristupa osobnim podacima i postupcima obrade te održavanje potrebnog stručnog znanja službenika.</w:t>
      </w:r>
    </w:p>
    <w:p w:rsidR="00373742" w:rsidRDefault="00147FAD" w:rsidP="00147FAD">
      <w:pPr>
        <w:spacing w:after="0" w:line="240" w:lineRule="auto"/>
        <w:jc w:val="both"/>
      </w:pPr>
      <w:r>
        <w:tab/>
      </w:r>
      <w:r w:rsidR="00373742">
        <w:t>Voditelj obrade podataka osigurava da službenik za zaštitu podataka ne prima nikakve upute glede izvršavanja tih zadaća te jamči da službenika neće razriješiti dužnosti niti kazniti zbog izvršavanja poslova koji se odnose na zaštitu podataka.</w:t>
      </w:r>
    </w:p>
    <w:p w:rsidR="00373742" w:rsidRDefault="00147FAD" w:rsidP="00147FAD">
      <w:pPr>
        <w:spacing w:after="0" w:line="240" w:lineRule="auto"/>
        <w:jc w:val="both"/>
      </w:pPr>
      <w:r>
        <w:tab/>
      </w:r>
      <w:r w:rsidR="00373742">
        <w:t>Imenovani službenik izravno odgovara općinskom načelniku.</w:t>
      </w:r>
    </w:p>
    <w:p w:rsidR="00866748" w:rsidRDefault="00866748" w:rsidP="00866748">
      <w:pPr>
        <w:spacing w:after="0" w:line="240" w:lineRule="auto"/>
      </w:pPr>
    </w:p>
    <w:p w:rsidR="00373742" w:rsidRPr="00CC5A7C" w:rsidRDefault="00373742" w:rsidP="00866748">
      <w:pPr>
        <w:spacing w:after="0" w:line="240" w:lineRule="auto"/>
        <w:jc w:val="center"/>
        <w:rPr>
          <w:b/>
        </w:rPr>
      </w:pPr>
      <w:r w:rsidRPr="00CC5A7C">
        <w:rPr>
          <w:b/>
        </w:rPr>
        <w:t>9.</w:t>
      </w:r>
    </w:p>
    <w:p w:rsidR="00373742" w:rsidRDefault="00147FAD" w:rsidP="00147FAD">
      <w:pPr>
        <w:spacing w:after="0" w:line="240" w:lineRule="auto"/>
        <w:jc w:val="both"/>
      </w:pPr>
      <w:r>
        <w:tab/>
      </w:r>
      <w:r w:rsidR="00373742">
        <w:t xml:space="preserve">Voditelj obrade podataka osigurava službeniku za zaštitu podataka primjereno i pravodobno uključenje u sva pitanja glede zaštite osobnih podataka. </w:t>
      </w:r>
    </w:p>
    <w:p w:rsidR="00866748" w:rsidRDefault="00866748" w:rsidP="00866748">
      <w:pPr>
        <w:spacing w:after="0" w:line="240" w:lineRule="auto"/>
      </w:pPr>
    </w:p>
    <w:p w:rsidR="00373742" w:rsidRPr="00CC5A7C" w:rsidRDefault="00373742" w:rsidP="00866748">
      <w:pPr>
        <w:spacing w:after="0" w:line="240" w:lineRule="auto"/>
        <w:jc w:val="center"/>
        <w:rPr>
          <w:b/>
        </w:rPr>
      </w:pPr>
      <w:r w:rsidRPr="00CC5A7C">
        <w:rPr>
          <w:b/>
        </w:rPr>
        <w:t>10.</w:t>
      </w:r>
    </w:p>
    <w:p w:rsidR="00373742" w:rsidRDefault="00147FAD" w:rsidP="00147FAD">
      <w:pPr>
        <w:spacing w:after="0" w:line="240" w:lineRule="auto"/>
        <w:jc w:val="both"/>
      </w:pPr>
      <w:r>
        <w:tab/>
      </w:r>
      <w:r w:rsidR="00373742">
        <w:t xml:space="preserve">Voditelj obrade podataka omogućiti će službeniku za zaštitu podataka potrebnu edukaciju pohađanjem specijaliziranih seminara i radionica na temu zaštite i obrade osobnih podataka najmanje jednom godišnje, a u slučaju potrebe češće, posebice u vrijeme početka implementacije Opće uredbe o zaštiti osobnih podataka i usklađivanja poslovanja voditelja obrade podataka s Općom uredbom o zaštiti podataka. </w:t>
      </w:r>
    </w:p>
    <w:p w:rsidR="00866748" w:rsidRDefault="00866748" w:rsidP="00866748">
      <w:pPr>
        <w:spacing w:after="0" w:line="240" w:lineRule="auto"/>
      </w:pPr>
    </w:p>
    <w:p w:rsidR="00373742" w:rsidRPr="00CC5A7C" w:rsidRDefault="00373742" w:rsidP="00866748">
      <w:pPr>
        <w:spacing w:after="0" w:line="240" w:lineRule="auto"/>
        <w:jc w:val="center"/>
        <w:rPr>
          <w:b/>
        </w:rPr>
      </w:pPr>
      <w:r w:rsidRPr="00CC5A7C">
        <w:rPr>
          <w:b/>
        </w:rPr>
        <w:t>11.</w:t>
      </w:r>
    </w:p>
    <w:p w:rsidR="00373742" w:rsidRDefault="00092C63" w:rsidP="00147FAD">
      <w:pPr>
        <w:spacing w:after="0" w:line="240" w:lineRule="auto"/>
        <w:jc w:val="both"/>
      </w:pPr>
      <w:r>
        <w:tab/>
      </w:r>
      <w:r w:rsidR="0086068C">
        <w:t>Voditelj obrade upoznat je s činjenicom da imenovanjem službenika za zaštitu po</w:t>
      </w:r>
      <w:r w:rsidR="00A55306">
        <w:t>dataka ne prestaje odgovornost V</w:t>
      </w:r>
      <w:r w:rsidR="0086068C">
        <w:t>oditelja obrade za usklađenost poslovanja s odredbama Opće uredbe o zaštiti podataka.</w:t>
      </w:r>
    </w:p>
    <w:p w:rsidR="00866748" w:rsidRDefault="00866748" w:rsidP="00147FAD">
      <w:pPr>
        <w:spacing w:after="0" w:line="240" w:lineRule="auto"/>
        <w:jc w:val="both"/>
      </w:pPr>
    </w:p>
    <w:p w:rsidR="0086068C" w:rsidRPr="00CC5A7C" w:rsidRDefault="0086068C" w:rsidP="00866748">
      <w:pPr>
        <w:spacing w:after="0" w:line="240" w:lineRule="auto"/>
        <w:jc w:val="center"/>
        <w:rPr>
          <w:b/>
        </w:rPr>
      </w:pPr>
      <w:r w:rsidRPr="00CC5A7C">
        <w:rPr>
          <w:b/>
        </w:rPr>
        <w:t>12.</w:t>
      </w:r>
    </w:p>
    <w:p w:rsidR="0086068C" w:rsidRDefault="00092C63" w:rsidP="00147FAD">
      <w:pPr>
        <w:spacing w:after="0" w:line="240" w:lineRule="auto"/>
        <w:jc w:val="both"/>
      </w:pPr>
      <w:r>
        <w:tab/>
      </w:r>
      <w:r w:rsidR="0086068C">
        <w:t>Ova Odluka stupa na snagu danom donošenja, a objavit će se na</w:t>
      </w:r>
      <w:r w:rsidR="00BC5172">
        <w:t xml:space="preserve"> službenim</w:t>
      </w:r>
      <w:r w:rsidR="0086068C">
        <w:t xml:space="preserve"> Internet stranicama Općine </w:t>
      </w:r>
      <w:r>
        <w:t>Donji Vidovec</w:t>
      </w:r>
      <w:r w:rsidR="0086068C">
        <w:t>.</w:t>
      </w:r>
    </w:p>
    <w:p w:rsidR="00866748" w:rsidRDefault="00866748" w:rsidP="00147FAD">
      <w:pPr>
        <w:spacing w:after="0" w:line="240" w:lineRule="auto"/>
        <w:jc w:val="both"/>
      </w:pPr>
    </w:p>
    <w:p w:rsidR="00866748" w:rsidRDefault="00866748" w:rsidP="00147FAD">
      <w:pPr>
        <w:spacing w:after="0" w:line="240" w:lineRule="auto"/>
        <w:jc w:val="both"/>
      </w:pPr>
    </w:p>
    <w:p w:rsidR="0086068C" w:rsidRDefault="0086068C" w:rsidP="00147FAD">
      <w:pPr>
        <w:spacing w:after="0" w:line="240" w:lineRule="auto"/>
        <w:jc w:val="both"/>
      </w:pPr>
    </w:p>
    <w:p w:rsidR="0086068C" w:rsidRPr="00CC5A7C" w:rsidRDefault="00BC5172" w:rsidP="00B11D5D">
      <w:pPr>
        <w:spacing w:after="0" w:line="240" w:lineRule="auto"/>
        <w:jc w:val="both"/>
      </w:pPr>
      <w:r w:rsidRPr="00CC5A7C">
        <w:t>KLASA: 008-1/19</w:t>
      </w:r>
      <w:r w:rsidR="00CC5A7C">
        <w:t>-02/3</w:t>
      </w:r>
      <w:r w:rsidR="00B11D5D" w:rsidRPr="00CC5A7C">
        <w:tab/>
      </w:r>
      <w:r w:rsidR="00B11D5D" w:rsidRPr="00CC5A7C">
        <w:tab/>
      </w:r>
      <w:r w:rsidR="00B11D5D" w:rsidRPr="00CC5A7C">
        <w:tab/>
      </w:r>
      <w:r w:rsidR="00B11D5D" w:rsidRPr="00CC5A7C">
        <w:tab/>
      </w:r>
      <w:r w:rsidR="00B11D5D" w:rsidRPr="00CC5A7C">
        <w:tab/>
      </w:r>
      <w:r w:rsidR="00B11D5D" w:rsidRPr="00CC5A7C">
        <w:tab/>
      </w:r>
      <w:r w:rsidR="00B11D5D" w:rsidRPr="00CC5A7C">
        <w:tab/>
        <w:t xml:space="preserve">    </w:t>
      </w:r>
      <w:r w:rsidR="00CC5A7C">
        <w:tab/>
        <w:t xml:space="preserve">    </w:t>
      </w:r>
      <w:r w:rsidR="00B11D5D" w:rsidRPr="00CC5A7C">
        <w:t>Općinski načelnik</w:t>
      </w:r>
    </w:p>
    <w:p w:rsidR="00B11D5D" w:rsidRPr="00CC5A7C" w:rsidRDefault="0086068C" w:rsidP="00B11D5D">
      <w:pPr>
        <w:spacing w:after="0" w:line="240" w:lineRule="auto"/>
        <w:jc w:val="both"/>
      </w:pPr>
      <w:r w:rsidRPr="00CC5A7C">
        <w:t xml:space="preserve">URBROJ: </w:t>
      </w:r>
      <w:r w:rsidR="003D5D6D" w:rsidRPr="00CC5A7C">
        <w:t>2109/07-01</w:t>
      </w:r>
      <w:r w:rsidR="00BC5172" w:rsidRPr="00CC5A7C">
        <w:t>-19</w:t>
      </w:r>
      <w:r w:rsidRPr="00CC5A7C">
        <w:t>-2</w:t>
      </w:r>
      <w:r w:rsidR="00FA0850" w:rsidRPr="00CC5A7C">
        <w:tab/>
      </w:r>
      <w:r w:rsidR="00B11D5D" w:rsidRPr="00CC5A7C">
        <w:tab/>
      </w:r>
      <w:r w:rsidR="00B11D5D" w:rsidRPr="00CC5A7C">
        <w:tab/>
      </w:r>
      <w:r w:rsidR="00B11D5D" w:rsidRPr="00CC5A7C">
        <w:tab/>
      </w:r>
      <w:r w:rsidR="00B11D5D" w:rsidRPr="00CC5A7C">
        <w:tab/>
      </w:r>
      <w:r w:rsidR="00B11D5D" w:rsidRPr="00CC5A7C">
        <w:tab/>
      </w:r>
      <w:r w:rsidR="00CC5A7C">
        <w:tab/>
      </w:r>
      <w:r w:rsidR="00B11D5D" w:rsidRPr="00CC5A7C">
        <w:t>Općine Donji Vidovec</w:t>
      </w:r>
    </w:p>
    <w:p w:rsidR="0086068C" w:rsidRPr="00CC5A7C" w:rsidRDefault="0086068C" w:rsidP="00147FAD">
      <w:pPr>
        <w:pStyle w:val="StandardWeb"/>
        <w:spacing w:before="0" w:beforeAutospacing="0" w:after="0" w:afterAutospacing="0"/>
        <w:jc w:val="both"/>
        <w:rPr>
          <w:rFonts w:asciiTheme="minorHAnsi" w:hAnsiTheme="minorHAnsi"/>
          <w:sz w:val="22"/>
        </w:rPr>
      </w:pPr>
    </w:p>
    <w:p w:rsidR="00373742" w:rsidRDefault="00092C63" w:rsidP="00147FAD">
      <w:pPr>
        <w:spacing w:after="0" w:line="240" w:lineRule="auto"/>
        <w:jc w:val="both"/>
      </w:pPr>
      <w:r w:rsidRPr="00CC5A7C">
        <w:t>Donji Vidovec</w:t>
      </w:r>
      <w:r w:rsidR="00BC5172" w:rsidRPr="00CC5A7C">
        <w:t>, 27.prosinac 2019.</w:t>
      </w:r>
      <w:r w:rsidR="00CC5A7C">
        <w:t xml:space="preserve">    </w:t>
      </w:r>
      <w:r w:rsidR="00B11D5D" w:rsidRPr="00CC5A7C">
        <w:tab/>
      </w:r>
      <w:r w:rsidR="00B11D5D" w:rsidRPr="00CC5A7C">
        <w:tab/>
      </w:r>
      <w:r w:rsidR="00B11D5D" w:rsidRPr="00CC5A7C">
        <w:tab/>
      </w:r>
      <w:r w:rsidR="00B11D5D" w:rsidRPr="00CC5A7C">
        <w:tab/>
      </w:r>
      <w:r w:rsidR="00B11D5D" w:rsidRPr="00CC5A7C">
        <w:tab/>
        <w:t xml:space="preserve"> </w:t>
      </w:r>
      <w:r w:rsidR="00CC5A7C">
        <w:t xml:space="preserve">   </w:t>
      </w:r>
      <w:r w:rsidR="00B11D5D" w:rsidRPr="00CC5A7C">
        <w:t xml:space="preserve">    </w:t>
      </w:r>
      <w:r w:rsidR="00CC5A7C">
        <w:tab/>
        <w:t xml:space="preserve">        </w:t>
      </w:r>
      <w:r w:rsidR="00B11D5D" w:rsidRPr="00CC5A7C">
        <w:t xml:space="preserve">Josip Matulin </w:t>
      </w:r>
      <w:bookmarkStart w:id="0" w:name="_GoBack"/>
      <w:bookmarkEnd w:id="0"/>
    </w:p>
    <w:p w:rsidR="00B14D1C" w:rsidRDefault="00B14D1C" w:rsidP="00147FAD">
      <w:pPr>
        <w:spacing w:after="0" w:line="240" w:lineRule="auto"/>
        <w:jc w:val="both"/>
      </w:pPr>
      <w:r>
        <w:t xml:space="preserve">                        </w:t>
      </w:r>
    </w:p>
    <w:p w:rsidR="00B14D1C" w:rsidRDefault="00B14D1C" w:rsidP="00147FAD">
      <w:pPr>
        <w:spacing w:after="0" w:line="240" w:lineRule="auto"/>
        <w:jc w:val="both"/>
      </w:pPr>
      <w:r>
        <w:t xml:space="preserve">                                                                            </w:t>
      </w:r>
    </w:p>
    <w:sectPr w:rsidR="00B14D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DB32A2"/>
    <w:multiLevelType w:val="hybridMultilevel"/>
    <w:tmpl w:val="D65657D0"/>
    <w:lvl w:ilvl="0" w:tplc="EC7A9684">
      <w:start w:val="4"/>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D1C"/>
    <w:rsid w:val="00092C63"/>
    <w:rsid w:val="000F0ED5"/>
    <w:rsid w:val="00147FAD"/>
    <w:rsid w:val="001B2335"/>
    <w:rsid w:val="00373742"/>
    <w:rsid w:val="003D5D6D"/>
    <w:rsid w:val="003F6CE6"/>
    <w:rsid w:val="00467E27"/>
    <w:rsid w:val="004D38D2"/>
    <w:rsid w:val="005A1A07"/>
    <w:rsid w:val="005B119B"/>
    <w:rsid w:val="005D443D"/>
    <w:rsid w:val="006744BA"/>
    <w:rsid w:val="006F49FC"/>
    <w:rsid w:val="0086068C"/>
    <w:rsid w:val="00866748"/>
    <w:rsid w:val="009B3AE4"/>
    <w:rsid w:val="00A55306"/>
    <w:rsid w:val="00B11D5D"/>
    <w:rsid w:val="00B14D1C"/>
    <w:rsid w:val="00BC5172"/>
    <w:rsid w:val="00BC6B8B"/>
    <w:rsid w:val="00CC5A7C"/>
    <w:rsid w:val="00F330D5"/>
    <w:rsid w:val="00FA085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6F49FC"/>
    <w:rPr>
      <w:color w:val="0563C1" w:themeColor="hyperlink"/>
      <w:u w:val="single"/>
    </w:rPr>
  </w:style>
  <w:style w:type="character" w:customStyle="1" w:styleId="Mention">
    <w:name w:val="Mention"/>
    <w:basedOn w:val="Zadanifontodlomka"/>
    <w:uiPriority w:val="99"/>
    <w:semiHidden/>
    <w:unhideWhenUsed/>
    <w:rsid w:val="006F49FC"/>
    <w:rPr>
      <w:color w:val="2B579A"/>
      <w:shd w:val="clear" w:color="auto" w:fill="E6E6E6"/>
    </w:rPr>
  </w:style>
  <w:style w:type="paragraph" w:styleId="Odlomakpopisa">
    <w:name w:val="List Paragraph"/>
    <w:basedOn w:val="Normal"/>
    <w:uiPriority w:val="34"/>
    <w:qFormat/>
    <w:rsid w:val="006F49FC"/>
    <w:pPr>
      <w:ind w:left="720"/>
      <w:contextualSpacing/>
    </w:pPr>
  </w:style>
  <w:style w:type="paragraph" w:styleId="StandardWeb">
    <w:name w:val="Normal (Web)"/>
    <w:basedOn w:val="Normal"/>
    <w:unhideWhenUsed/>
    <w:rsid w:val="0086068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A55306"/>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A55306"/>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6F49FC"/>
    <w:rPr>
      <w:color w:val="0563C1" w:themeColor="hyperlink"/>
      <w:u w:val="single"/>
    </w:rPr>
  </w:style>
  <w:style w:type="character" w:customStyle="1" w:styleId="Mention">
    <w:name w:val="Mention"/>
    <w:basedOn w:val="Zadanifontodlomka"/>
    <w:uiPriority w:val="99"/>
    <w:semiHidden/>
    <w:unhideWhenUsed/>
    <w:rsid w:val="006F49FC"/>
    <w:rPr>
      <w:color w:val="2B579A"/>
      <w:shd w:val="clear" w:color="auto" w:fill="E6E6E6"/>
    </w:rPr>
  </w:style>
  <w:style w:type="paragraph" w:styleId="Odlomakpopisa">
    <w:name w:val="List Paragraph"/>
    <w:basedOn w:val="Normal"/>
    <w:uiPriority w:val="34"/>
    <w:qFormat/>
    <w:rsid w:val="006F49FC"/>
    <w:pPr>
      <w:ind w:left="720"/>
      <w:contextualSpacing/>
    </w:pPr>
  </w:style>
  <w:style w:type="paragraph" w:styleId="StandardWeb">
    <w:name w:val="Normal (Web)"/>
    <w:basedOn w:val="Normal"/>
    <w:unhideWhenUsed/>
    <w:rsid w:val="0086068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A55306"/>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A5530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donj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E960A-43B5-4D63-9ED6-30D37994B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2</Pages>
  <Words>808</Words>
  <Characters>4608</Characters>
  <Application>Microsoft Office Word</Application>
  <DocSecurity>0</DocSecurity>
  <Lines>38</Lines>
  <Paragraphs>10</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5406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OP DV3</cp:lastModifiedBy>
  <cp:revision>15</cp:revision>
  <cp:lastPrinted>2020-01-15T10:57:00Z</cp:lastPrinted>
  <dcterms:created xsi:type="dcterms:W3CDTF">2020-01-14T11:27:00Z</dcterms:created>
  <dcterms:modified xsi:type="dcterms:W3CDTF">2020-01-15T10:59:00Z</dcterms:modified>
</cp:coreProperties>
</file>